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5151A3">
        <w:rPr>
          <w:color w:val="000000"/>
        </w:rPr>
        <w:t>2</w:t>
      </w:r>
      <w:r w:rsidR="003F03ED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3F03ED">
        <w:rPr>
          <w:color w:val="000000"/>
        </w:rPr>
        <w:t>июля</w:t>
      </w:r>
      <w:r w:rsidR="005151A3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3F03ED" w:rsidRPr="00CB1405" w:rsidRDefault="00940015" w:rsidP="003F03E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3F03ED">
        <w:t>, представитель членов Дисциплинарного комитета Ан</w:t>
      </w:r>
      <w:r w:rsidR="003F03ED">
        <w:t>д</w:t>
      </w:r>
      <w:r w:rsidR="003F03ED">
        <w:t>реева В.Б. (по доверенности б/</w:t>
      </w:r>
      <w:proofErr w:type="spellStart"/>
      <w:r w:rsidR="003F03ED">
        <w:t>н</w:t>
      </w:r>
      <w:proofErr w:type="spellEnd"/>
      <w:r w:rsidR="003F03ED">
        <w:t xml:space="preserve"> от 22.07.2016 г.), Бондаренко А.Н. (по доверенности №159 от 22.07.2016), </w:t>
      </w:r>
      <w:proofErr w:type="spellStart"/>
      <w:r w:rsidR="003F03ED">
        <w:t>Хабаху</w:t>
      </w:r>
      <w:proofErr w:type="spellEnd"/>
      <w:r w:rsidR="003F03ED">
        <w:t xml:space="preserve"> А.Н. (по доверенности б/</w:t>
      </w:r>
      <w:proofErr w:type="spellStart"/>
      <w:r w:rsidR="003F03ED">
        <w:t>н</w:t>
      </w:r>
      <w:proofErr w:type="spellEnd"/>
      <w:r w:rsidR="003F03ED">
        <w:t xml:space="preserve"> от 22.07.2016 г.), </w:t>
      </w:r>
      <w:r w:rsidR="003F03ED" w:rsidRPr="009968EE">
        <w:t>членов комите</w:t>
      </w:r>
      <w:r w:rsidR="003F03ED">
        <w:t xml:space="preserve">та </w:t>
      </w:r>
      <w:r w:rsidR="003F03ED" w:rsidRPr="009968EE">
        <w:t>–</w:t>
      </w:r>
      <w:r w:rsidR="003F03ED">
        <w:t xml:space="preserve"> Бесленея Ш.И., Маслова А.А., </w:t>
      </w:r>
      <w:r w:rsidR="003F03ED" w:rsidRPr="009968EE">
        <w:t xml:space="preserve">при ведении протокола заседания </w:t>
      </w:r>
      <w:r w:rsidR="003F03ED">
        <w:t>секретарем Дисциплинарного</w:t>
      </w:r>
      <w:proofErr w:type="gramEnd"/>
      <w:r w:rsidR="003F03ED">
        <w:t xml:space="preserve"> комитета </w:t>
      </w:r>
      <w:r w:rsidR="003F03ED" w:rsidRPr="009968EE">
        <w:t>Горбань Д.И.,</w:t>
      </w:r>
      <w:r w:rsidR="003F03ED">
        <w:t xml:space="preserve"> </w:t>
      </w:r>
      <w:r w:rsidR="003F03ED" w:rsidRPr="009968EE">
        <w:rPr>
          <w:color w:val="000000" w:themeColor="text1"/>
        </w:rPr>
        <w:t>рассмотрел</w:t>
      </w:r>
      <w:r w:rsidR="003F03ED" w:rsidRPr="00B104ED">
        <w:rPr>
          <w:color w:val="000000" w:themeColor="text1"/>
        </w:rPr>
        <w:t xml:space="preserve"> материалы </w:t>
      </w:r>
      <w:r w:rsidR="003F03ED" w:rsidRPr="002E42DB">
        <w:rPr>
          <w:color w:val="000000" w:themeColor="text1"/>
        </w:rPr>
        <w:t>дела в отношении</w:t>
      </w:r>
      <w:r w:rsidR="003F03ED">
        <w:rPr>
          <w:color w:val="000000" w:themeColor="text1"/>
        </w:rPr>
        <w:t xml:space="preserve"> ООО «</w:t>
      </w:r>
      <w:proofErr w:type="spellStart"/>
      <w:r w:rsidR="003F03ED">
        <w:rPr>
          <w:color w:val="000000" w:themeColor="text1"/>
        </w:rPr>
        <w:t>Стройподрядчик-Юг</w:t>
      </w:r>
      <w:proofErr w:type="spellEnd"/>
      <w:r w:rsidR="003F03ED">
        <w:rPr>
          <w:color w:val="000000" w:themeColor="text1"/>
        </w:rPr>
        <w:t xml:space="preserve">», </w:t>
      </w:r>
      <w:r w:rsidR="003F03ED" w:rsidRPr="00E72123">
        <w:rPr>
          <w:color w:val="000000" w:themeColor="text1"/>
        </w:rPr>
        <w:t>юридич</w:t>
      </w:r>
      <w:r w:rsidR="003F03ED" w:rsidRPr="00E72123">
        <w:rPr>
          <w:color w:val="000000" w:themeColor="text1"/>
        </w:rPr>
        <w:t>е</w:t>
      </w:r>
      <w:r w:rsidR="003F03ED" w:rsidRPr="00E72123">
        <w:rPr>
          <w:color w:val="000000" w:themeColor="text1"/>
        </w:rPr>
        <w:t xml:space="preserve">ский адрес: </w:t>
      </w:r>
      <w:r w:rsidR="003F03ED" w:rsidRPr="00CB1405">
        <w:rPr>
          <w:color w:val="333333"/>
          <w:shd w:val="clear" w:color="auto" w:fill="FFFFFF"/>
        </w:rPr>
        <w:t>350912, Краснодарский край, г</w:t>
      </w:r>
      <w:proofErr w:type="gramStart"/>
      <w:r w:rsidR="003F03ED" w:rsidRPr="00CB1405">
        <w:rPr>
          <w:color w:val="333333"/>
          <w:shd w:val="clear" w:color="auto" w:fill="FFFFFF"/>
        </w:rPr>
        <w:t>.К</w:t>
      </w:r>
      <w:proofErr w:type="gramEnd"/>
      <w:r w:rsidR="003F03ED" w:rsidRPr="00CB1405">
        <w:rPr>
          <w:color w:val="333333"/>
          <w:shd w:val="clear" w:color="auto" w:fill="FFFFFF"/>
        </w:rPr>
        <w:t>раснодар, пос.Пашковский, ул.1 Мая, 71/3, ИНН – 2312025692.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3F03ED" w:rsidRPr="007A52CC" w:rsidRDefault="003F03ED" w:rsidP="003F03ED">
      <w:pPr>
        <w:pStyle w:val="ac"/>
        <w:ind w:left="0" w:firstLine="567"/>
        <w:jc w:val="both"/>
      </w:pPr>
      <w:proofErr w:type="gramStart"/>
      <w:r w:rsidRPr="007A52CC">
        <w:t>Дисциплинарный комитет (протокол №</w:t>
      </w:r>
      <w:r>
        <w:t>5</w:t>
      </w:r>
      <w:r w:rsidRPr="007A52CC">
        <w:t xml:space="preserve"> от </w:t>
      </w:r>
      <w:r>
        <w:t>30.05</w:t>
      </w:r>
      <w:r w:rsidRPr="007A52CC">
        <w:t xml:space="preserve">.2016 г.) принял решение о применении к </w:t>
      </w:r>
      <w:r>
        <w:t>ООО «</w:t>
      </w:r>
      <w:proofErr w:type="spellStart"/>
      <w:r>
        <w:t>Стройподрядчик-Юг</w:t>
      </w:r>
      <w:proofErr w:type="spellEnd"/>
      <w:r>
        <w:t>»</w:t>
      </w:r>
      <w:r w:rsidRPr="007A52CC">
        <w:t xml:space="preserve"> меры дисциплинарного воздействия в виде приостановления де</w:t>
      </w:r>
      <w:r w:rsidRPr="007A52CC">
        <w:t>й</w:t>
      </w:r>
      <w:r w:rsidRPr="007A52CC">
        <w:t>ствия свидетельств о допуске (в части) к видам работ, которые оказывают влияние на безопа</w:t>
      </w:r>
      <w:r w:rsidRPr="007A52CC">
        <w:t>с</w:t>
      </w:r>
      <w:r w:rsidRPr="007A52CC">
        <w:t xml:space="preserve">ность объектов капитального строительства до устранения выявленных нарушений, но не более чем на </w:t>
      </w:r>
      <w:r>
        <w:t>50</w:t>
      </w:r>
      <w:r w:rsidRPr="007A52CC">
        <w:t xml:space="preserve"> дней за отсутствие минимально необходимого количества специалистов для выпо</w:t>
      </w:r>
      <w:r w:rsidRPr="007A52CC">
        <w:t>л</w:t>
      </w:r>
      <w:r w:rsidRPr="007A52CC">
        <w:t>нения заявленных видов работ.</w:t>
      </w:r>
      <w:proofErr w:type="gramEnd"/>
    </w:p>
    <w:p w:rsidR="003F03ED" w:rsidRDefault="003F03ED" w:rsidP="003F03ED">
      <w:pPr>
        <w:tabs>
          <w:tab w:val="left" w:pos="993"/>
        </w:tabs>
        <w:ind w:firstLine="567"/>
        <w:jc w:val="both"/>
      </w:pPr>
      <w:r>
        <w:t>По состоянию на 26.07.2016 г. ООО «</w:t>
      </w:r>
      <w:proofErr w:type="spellStart"/>
      <w:r>
        <w:t>Стройподрядчик-Юг</w:t>
      </w:r>
      <w:proofErr w:type="spellEnd"/>
      <w:r>
        <w:t>» не представило документов и сведений, подтверждающих наличие минимально необходимого количества специалистов для выполнения приостановленных видов работ.</w:t>
      </w:r>
    </w:p>
    <w:p w:rsidR="003F03ED" w:rsidRDefault="003F03ED" w:rsidP="003F03ED">
      <w:pPr>
        <w:tabs>
          <w:tab w:val="left" w:pos="993"/>
        </w:tabs>
        <w:ind w:firstLine="567"/>
        <w:jc w:val="both"/>
      </w:pPr>
      <w:r>
        <w:t>За отсутствие договора страхования гражданской ответственности и наличие задолженн</w:t>
      </w:r>
      <w:r>
        <w:t>о</w:t>
      </w:r>
      <w:r>
        <w:t>сти по оплате регулярных членских взносов в отношении организации применена мера дисци</w:t>
      </w:r>
      <w:r>
        <w:t>п</w:t>
      </w:r>
      <w:r>
        <w:t>линарного воздействия в виде вынесения предписания об устранении нарушений в срок до 01.08.2016 г. (протокол №6 от 30.05.2016 г.).</w:t>
      </w:r>
    </w:p>
    <w:p w:rsidR="003F03ED" w:rsidRDefault="003F03ED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proofErr w:type="gramEnd"/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 xml:space="preserve">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</w:t>
      </w:r>
      <w:proofErr w:type="gramEnd"/>
      <w:r w:rsidR="00DA6C69"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956F6" w:rsidRDefault="004560C8" w:rsidP="004560C8">
      <w:pPr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proofErr w:type="spellStart"/>
      <w:r w:rsidR="003F03ED">
        <w:t>Стройподрядчик-Юг</w:t>
      </w:r>
      <w:proofErr w:type="spellEnd"/>
      <w:r w:rsidR="00DD7C20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</w:t>
      </w:r>
      <w:r w:rsidR="005151A3">
        <w:t>стве в РОР «Союз «СРО «РОСК».</w:t>
      </w:r>
    </w:p>
    <w:p w:rsidR="00B524EC" w:rsidRPr="00B524EC" w:rsidRDefault="00E956F6" w:rsidP="004560C8">
      <w:pPr>
        <w:ind w:firstLine="567"/>
        <w:jc w:val="both"/>
        <w:rPr>
          <w:rFonts w:eastAsia="Times New Roman"/>
        </w:rPr>
      </w:pPr>
      <w:r w:rsidRPr="00DD61DF">
        <w:t xml:space="preserve"> </w:t>
      </w:r>
      <w:proofErr w:type="gramStart"/>
      <w:r w:rsidR="004560C8" w:rsidRPr="00B524EC">
        <w:rPr>
          <w:rFonts w:eastAsia="Times New Roman"/>
        </w:rPr>
        <w:t xml:space="preserve">Согласно пункту 1.3 </w:t>
      </w:r>
      <w:r w:rsidR="004560C8" w:rsidRPr="00B524EC">
        <w:t>Положения о системе мер дисциплинарного воздействия за нес</w:t>
      </w:r>
      <w:r w:rsidR="004560C8" w:rsidRPr="00B524EC">
        <w:t>о</w:t>
      </w:r>
      <w:r w:rsidR="004560C8" w:rsidRPr="00B524EC">
        <w:t xml:space="preserve">блюдение членами </w:t>
      </w:r>
      <w:r w:rsidR="00B524EC" w:rsidRPr="00B524EC">
        <w:t>РОР «Союз</w:t>
      </w:r>
      <w:r w:rsidR="004560C8"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="004560C8" w:rsidRPr="00B524EC">
        <w:t>о</w:t>
      </w:r>
      <w:r w:rsidR="004560C8" w:rsidRPr="00B524EC">
        <w:t xml:space="preserve">ваний  стандартов и правил саморегулирования </w:t>
      </w:r>
      <w:r w:rsidR="004D4D7B">
        <w:t>(далее – Положение о системе мер)</w:t>
      </w:r>
      <w:r w:rsidR="004560C8"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</w:t>
      </w:r>
      <w:r w:rsidR="00B524EC" w:rsidRPr="00B524EC">
        <w:rPr>
          <w:rFonts w:eastAsia="Times New Roman"/>
        </w:rPr>
        <w:t>и</w:t>
      </w:r>
      <w:r w:rsidR="00B524EC"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="00B524EC" w:rsidRPr="00B524EC">
        <w:rPr>
          <w:rFonts w:eastAsia="Times New Roman"/>
        </w:rPr>
        <w:t>ь</w:t>
      </w:r>
      <w:r w:rsidR="00B524EC" w:rsidRPr="00B524EC">
        <w:rPr>
          <w:rFonts w:eastAsia="Times New Roman"/>
        </w:rPr>
        <w:t>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F60F8" w:rsidRDefault="002F60F8" w:rsidP="002F60F8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2F60F8" w:rsidRPr="00032B59" w:rsidRDefault="002F60F8" w:rsidP="002F60F8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3F03ED" w:rsidRPr="009B042B" w:rsidRDefault="003F03ED" w:rsidP="00855DD9">
      <w:pPr>
        <w:ind w:firstLine="567"/>
        <w:jc w:val="center"/>
        <w:rPr>
          <w:b/>
          <w:sz w:val="28"/>
          <w:szCs w:val="28"/>
        </w:rPr>
      </w:pPr>
    </w:p>
    <w:p w:rsidR="003F03ED" w:rsidRPr="00E0253D" w:rsidRDefault="00855DD9" w:rsidP="003F03ED">
      <w:pPr>
        <w:pStyle w:val="ac"/>
        <w:ind w:left="0" w:firstLine="567"/>
        <w:jc w:val="both"/>
        <w:rPr>
          <w:color w:val="FF0000"/>
          <w:szCs w:val="26"/>
        </w:rPr>
      </w:pPr>
      <w:r w:rsidRPr="009B042B">
        <w:rPr>
          <w:b/>
        </w:rPr>
        <w:t xml:space="preserve">1. </w:t>
      </w:r>
      <w:r w:rsidR="003F03ED" w:rsidRPr="00974A63">
        <w:t>Рекомендовать Совету РОР «Союз «СРО «РОСК» принять решение о прекращении де</w:t>
      </w:r>
      <w:r w:rsidR="003F03ED" w:rsidRPr="00974A63">
        <w:t>й</w:t>
      </w:r>
      <w:r w:rsidR="003F03ED" w:rsidRPr="00974A63">
        <w:t>ствия свидетельства о допуске ООО «</w:t>
      </w:r>
      <w:proofErr w:type="spellStart"/>
      <w:r w:rsidR="003F03ED" w:rsidRPr="00974A63">
        <w:t>Стройподрядчик-Юг</w:t>
      </w:r>
      <w:proofErr w:type="spellEnd"/>
      <w:r w:rsidR="003F03ED" w:rsidRPr="00974A63">
        <w:t>» на виды работ 2-12, 33.3.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2F60F8" w:rsidRPr="004E5E9F" w:rsidRDefault="003F03ED" w:rsidP="002F60F8">
      <w:pPr>
        <w:ind w:firstLine="567"/>
        <w:jc w:val="both"/>
        <w:rPr>
          <w:b/>
        </w:rPr>
      </w:pPr>
      <w:r>
        <w:rPr>
          <w:b/>
        </w:rPr>
        <w:t>2</w:t>
      </w:r>
      <w:r w:rsidR="002F60F8" w:rsidRPr="00126EC7">
        <w:rPr>
          <w:b/>
        </w:rPr>
        <w:t xml:space="preserve">. </w:t>
      </w:r>
      <w:r w:rsidR="002F60F8" w:rsidRPr="004E5E9F">
        <w:t xml:space="preserve">Направить </w:t>
      </w:r>
      <w:r w:rsidR="002F60F8">
        <w:t xml:space="preserve">принятую рекомендацию </w:t>
      </w:r>
      <w:r w:rsidR="002F60F8" w:rsidRPr="004E5E9F">
        <w:t>для согласования и утверждения Совету РОР «С</w:t>
      </w:r>
      <w:r w:rsidR="002F60F8" w:rsidRPr="004E5E9F">
        <w:t>о</w:t>
      </w:r>
      <w:r w:rsidR="002F60F8" w:rsidRPr="004E5E9F">
        <w:t>юз «СРО «РОСК».</w:t>
      </w:r>
    </w:p>
    <w:p w:rsidR="001E3F83" w:rsidRDefault="003F03ED" w:rsidP="001E3F83">
      <w:pPr>
        <w:ind w:firstLine="567"/>
        <w:jc w:val="both"/>
      </w:pPr>
      <w:r>
        <w:rPr>
          <w:b/>
        </w:rPr>
        <w:t>3</w:t>
      </w:r>
      <w:r w:rsidR="00E956F6" w:rsidRPr="00E956F6">
        <w:rPr>
          <w:b/>
        </w:rPr>
        <w:t>.</w:t>
      </w:r>
      <w:r w:rsidR="00E956F6"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3F03ED" w:rsidRPr="00B5717E" w:rsidRDefault="003F03ED" w:rsidP="001E3F83">
      <w:pPr>
        <w:ind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D67694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2F60F8">
      <w:footerReference w:type="default" r:id="rId8"/>
      <w:pgSz w:w="11906" w:h="16838"/>
      <w:pgMar w:top="709" w:right="707" w:bottom="851" w:left="1276" w:header="708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C5" w:rsidRDefault="003110C5" w:rsidP="00461714">
      <w:r>
        <w:separator/>
      </w:r>
    </w:p>
  </w:endnote>
  <w:endnote w:type="continuationSeparator" w:id="1">
    <w:p w:rsidR="003110C5" w:rsidRDefault="003110C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701E">
        <w:pPr>
          <w:pStyle w:val="a6"/>
          <w:jc w:val="right"/>
        </w:pPr>
        <w:fldSimple w:instr=" PAGE   \* MERGEFORMAT ">
          <w:r w:rsidR="00D676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C5" w:rsidRDefault="003110C5" w:rsidP="00461714">
      <w:r>
        <w:separator/>
      </w:r>
    </w:p>
  </w:footnote>
  <w:footnote w:type="continuationSeparator" w:id="1">
    <w:p w:rsidR="003110C5" w:rsidRDefault="003110C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D6E84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55A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547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2F60F8"/>
    <w:rsid w:val="00303ABB"/>
    <w:rsid w:val="003053F2"/>
    <w:rsid w:val="003110C5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4386"/>
    <w:rsid w:val="0037680A"/>
    <w:rsid w:val="00377214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DA0"/>
    <w:rsid w:val="003E7C55"/>
    <w:rsid w:val="003F03ED"/>
    <w:rsid w:val="003F09A2"/>
    <w:rsid w:val="00404BAB"/>
    <w:rsid w:val="0041051D"/>
    <w:rsid w:val="00410E52"/>
    <w:rsid w:val="00411097"/>
    <w:rsid w:val="00416EC9"/>
    <w:rsid w:val="00421EE2"/>
    <w:rsid w:val="00423ADF"/>
    <w:rsid w:val="0043644F"/>
    <w:rsid w:val="004423C7"/>
    <w:rsid w:val="004511C2"/>
    <w:rsid w:val="00451802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52D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1A3"/>
    <w:rsid w:val="00515A31"/>
    <w:rsid w:val="00517AF8"/>
    <w:rsid w:val="00524077"/>
    <w:rsid w:val="00524AB1"/>
    <w:rsid w:val="00530187"/>
    <w:rsid w:val="00530322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1EF6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27B1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01E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272CD"/>
    <w:rsid w:val="00A43A68"/>
    <w:rsid w:val="00A46C06"/>
    <w:rsid w:val="00A51B65"/>
    <w:rsid w:val="00A56F8B"/>
    <w:rsid w:val="00A61892"/>
    <w:rsid w:val="00A625DB"/>
    <w:rsid w:val="00A7292B"/>
    <w:rsid w:val="00A75F6A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2E3C"/>
    <w:rsid w:val="00AF318E"/>
    <w:rsid w:val="00AF5399"/>
    <w:rsid w:val="00AF6F27"/>
    <w:rsid w:val="00B004F8"/>
    <w:rsid w:val="00B01C7E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6769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D7C20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6F6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4721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159</cp:revision>
  <cp:lastPrinted>2015-12-09T07:32:00Z</cp:lastPrinted>
  <dcterms:created xsi:type="dcterms:W3CDTF">2011-06-23T13:21:00Z</dcterms:created>
  <dcterms:modified xsi:type="dcterms:W3CDTF">2016-07-27T12:45:00Z</dcterms:modified>
</cp:coreProperties>
</file>