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0A69BE">
        <w:rPr>
          <w:color w:val="000000"/>
        </w:rPr>
        <w:t>30</w:t>
      </w:r>
      <w:r w:rsidRPr="00870898">
        <w:rPr>
          <w:color w:val="000000"/>
        </w:rPr>
        <w:t xml:space="preserve">» </w:t>
      </w:r>
      <w:r w:rsidR="000A69BE">
        <w:rPr>
          <w:color w:val="000000"/>
        </w:rPr>
        <w:t>мая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C96C5B" w:rsidRPr="00EE3212" w:rsidRDefault="00AA75F3" w:rsidP="00C96C5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 xml:space="preserve">, </w:t>
      </w:r>
      <w:r w:rsidR="000A69BE">
        <w:t>представитель членов Дисциплинарного комитета Ан</w:t>
      </w:r>
      <w:r w:rsidR="000A69BE">
        <w:t>д</w:t>
      </w:r>
      <w:r w:rsidR="000A69BE">
        <w:t>реева В.Б.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г.), </w:t>
      </w:r>
      <w:proofErr w:type="spellStart"/>
      <w:r w:rsidR="000A69BE">
        <w:t>Брусенской</w:t>
      </w:r>
      <w:proofErr w:type="spellEnd"/>
      <w:r w:rsidR="000A69BE">
        <w:t xml:space="preserve"> А.Н. (по доверенности №152-092 от 27.05.2016), </w:t>
      </w:r>
      <w:proofErr w:type="spellStart"/>
      <w:r w:rsidR="000A69BE">
        <w:t>Хабаху</w:t>
      </w:r>
      <w:proofErr w:type="spellEnd"/>
      <w:r w:rsidR="000A69BE">
        <w:t xml:space="preserve"> А.Н. (по доверенности б/</w:t>
      </w:r>
      <w:proofErr w:type="spellStart"/>
      <w:r w:rsidR="000A69BE">
        <w:t>н</w:t>
      </w:r>
      <w:proofErr w:type="spellEnd"/>
      <w:r w:rsidR="000A69BE">
        <w:t xml:space="preserve"> от 26.05.2016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r>
        <w:t xml:space="preserve">Маслова А.А., </w:t>
      </w:r>
      <w:r w:rsidRPr="009968EE">
        <w:t xml:space="preserve">при ведении протокола заседания </w:t>
      </w:r>
      <w:r>
        <w:t>секретарем Дисциплинарного</w:t>
      </w:r>
      <w:proofErr w:type="gramEnd"/>
      <w:r>
        <w:t xml:space="preserve">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E72123">
        <w:rPr>
          <w:color w:val="000000" w:themeColor="text1"/>
        </w:rPr>
        <w:t>ООО «</w:t>
      </w:r>
      <w:r w:rsidR="00446B2E">
        <w:rPr>
          <w:color w:val="000000" w:themeColor="text1"/>
        </w:rPr>
        <w:t>БЕЛЛАТРИКС</w:t>
      </w:r>
      <w:r w:rsidR="00E72123">
        <w:rPr>
          <w:color w:val="000000" w:themeColor="text1"/>
        </w:rPr>
        <w:t xml:space="preserve">», </w:t>
      </w:r>
      <w:r w:rsidR="00E72123" w:rsidRPr="00E72123">
        <w:rPr>
          <w:color w:val="000000" w:themeColor="text1"/>
        </w:rPr>
        <w:t xml:space="preserve">юридический адрес: </w:t>
      </w:r>
      <w:r w:rsidR="00EE3212" w:rsidRPr="00EE3212">
        <w:rPr>
          <w:color w:val="333333"/>
          <w:shd w:val="clear" w:color="auto" w:fill="FFFFFF"/>
        </w:rPr>
        <w:t>350062, Краснодарский край, г. Краснодар, ул. Воровского, д. 233, комн. 28,29, ИНН – 2314017376.</w:t>
      </w:r>
    </w:p>
    <w:p w:rsidR="000A69BE" w:rsidRDefault="000A69BE" w:rsidP="00C96C5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446B2E" w:rsidRDefault="00446B2E" w:rsidP="00446B2E">
      <w:pPr>
        <w:tabs>
          <w:tab w:val="left" w:pos="993"/>
        </w:tabs>
        <w:ind w:firstLine="567"/>
        <w:jc w:val="both"/>
        <w:rPr>
          <w:color w:val="FF0000"/>
        </w:rPr>
      </w:pPr>
      <w:r w:rsidRPr="00E07E42">
        <w:t xml:space="preserve">В ходе проведения плановой проверки </w:t>
      </w:r>
      <w:r w:rsidRPr="0085336F">
        <w:t>ООО «БЕЛЛАТРИКС»</w:t>
      </w:r>
      <w:r w:rsidRPr="00E07E42">
        <w:t xml:space="preserve"> (акт №7-13/134 от 26.05.2016 г.), было установлено отсутствие минимально необходимого количества специал</w:t>
      </w:r>
      <w:r w:rsidRPr="00E07E42">
        <w:t>и</w:t>
      </w:r>
      <w:r w:rsidRPr="00E07E42">
        <w:t>стов для выполнения всех видов работ, за исключением групп видов работ 16-19, 20, 23, 32, 33, выполняемых на объектах капитального строительства. Кроме того было установлено отсутс</w:t>
      </w:r>
      <w:r w:rsidRPr="00E07E42">
        <w:t>т</w:t>
      </w:r>
      <w:r w:rsidRPr="00E07E42">
        <w:t>вие договора</w:t>
      </w:r>
      <w:r w:rsidRPr="00AA4061">
        <w:t xml:space="preserve"> страхования гражданской ответственности (срок действия истек 02.09.2015 г.), н</w:t>
      </w:r>
      <w:r w:rsidRPr="00AA4061">
        <w:t>а</w:t>
      </w:r>
      <w:r w:rsidRPr="00AA4061">
        <w:t>личие задолженности по оплате регулярных членских взносов в размере 119 000 рублей.</w:t>
      </w:r>
      <w:r w:rsidRPr="0007260E">
        <w:rPr>
          <w:color w:val="FF0000"/>
        </w:rPr>
        <w:t xml:space="preserve"> </w:t>
      </w:r>
    </w:p>
    <w:p w:rsidR="00446B2E" w:rsidRPr="00782512" w:rsidRDefault="00446B2E" w:rsidP="00446B2E">
      <w:pPr>
        <w:pStyle w:val="ac"/>
        <w:ind w:left="0" w:firstLine="567"/>
        <w:jc w:val="both"/>
      </w:pPr>
      <w:r w:rsidRPr="00782512">
        <w:t>Дисциплинарный комитет Союза (протокол №13 от 08.12.2015 г.) рекомендовал Совету РОР «Союз «СРО «РОСК» включить в повестку дня Общего собрания членов РОР «Союз «СРО «РОСК» вопрос об исключении ООО «</w:t>
      </w:r>
      <w:r>
        <w:t>БЕЛЛАТРИКС</w:t>
      </w:r>
      <w:r w:rsidRPr="00782512">
        <w:t>» из членов Союза за наличие задолже</w:t>
      </w:r>
      <w:r w:rsidRPr="00782512">
        <w:t>н</w:t>
      </w:r>
      <w:r w:rsidRPr="00782512">
        <w:t>ности по оплате регулярных членских взносов. Совет утвердил указанное решение (протокол №39 от 15.12.2015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3D39BE" w:rsidRDefault="003D39BE" w:rsidP="003D39BE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lastRenderedPageBreak/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t>полнения заявленных видов работ и обязанности прохождения повышения квалификации не реже 1</w:t>
      </w:r>
      <w:proofErr w:type="gramEnd"/>
      <w:r w:rsidRPr="00DD61DF">
        <w:t xml:space="preserve"> раза в 5 лет.</w:t>
      </w:r>
    </w:p>
    <w:p w:rsidR="0045228D" w:rsidRDefault="004560C8" w:rsidP="004560C8">
      <w:pPr>
        <w:ind w:firstLine="567"/>
        <w:jc w:val="both"/>
      </w:pPr>
      <w:proofErr w:type="gramStart"/>
      <w:r w:rsidRPr="00555B89">
        <w:t xml:space="preserve">Комитет пришел к выводу о наличии доказательств, подтверждающих факт нарушения </w:t>
      </w:r>
      <w:r w:rsidR="003D39BE">
        <w:t>ООО «</w:t>
      </w:r>
      <w:r w:rsidR="00446B2E">
        <w:t>БЕЛЛАТРИКС</w:t>
      </w:r>
      <w:r w:rsidR="00C96C5B" w:rsidRPr="00B9068F"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>стве в РОР «Союз «СРО «РОСК»</w:t>
      </w:r>
      <w:r w:rsidR="00A612C0">
        <w:t xml:space="preserve">, </w:t>
      </w:r>
      <w:r w:rsidR="003D39BE">
        <w:t>разделов 4-5</w:t>
      </w:r>
      <w:r w:rsidR="003D39BE" w:rsidRPr="00DD61DF">
        <w:t xml:space="preserve"> Общих требований к выдаче свидетельства о допуске к видам работ по строительству, реконструкции, капитальному ремонту объектов кап</w:t>
      </w:r>
      <w:r w:rsidR="003D39BE" w:rsidRPr="00DD61DF">
        <w:t>и</w:t>
      </w:r>
      <w:r w:rsidR="003D39BE" w:rsidRPr="00DD61DF">
        <w:t>тального строительства, которые оказывают влияние на безопасность объектов капитального строительства (кроме особо опасных и</w:t>
      </w:r>
      <w:proofErr w:type="gramEnd"/>
      <w:r w:rsidR="003D39BE" w:rsidRPr="00DD61DF">
        <w:t xml:space="preserve"> технически сложных объектов, объектов использования атомной энергии)</w:t>
      </w:r>
      <w:r w:rsidR="003D39BE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5721DE" w:rsidRDefault="0045228D" w:rsidP="005721DE">
      <w:pPr>
        <w:ind w:firstLine="709"/>
        <w:jc w:val="both"/>
      </w:pPr>
      <w:r w:rsidRPr="00604E0C">
        <w:t xml:space="preserve">В соответствии с </w:t>
      </w:r>
      <w:r w:rsidR="005721DE" w:rsidRPr="00604E0C">
        <w:t xml:space="preserve">п.2.5. </w:t>
      </w:r>
      <w:proofErr w:type="gramStart"/>
      <w:r w:rsidR="005721DE" w:rsidRPr="00604E0C">
        <w:t xml:space="preserve">Положения о системе мер </w:t>
      </w:r>
      <w:r w:rsidR="005721DE">
        <w:t>п</w:t>
      </w:r>
      <w:r w:rsidR="005721DE" w:rsidRPr="00604E0C">
        <w:t>риостановление действия свидетел</w:t>
      </w:r>
      <w:r w:rsidR="005721DE" w:rsidRPr="00604E0C">
        <w:t>ь</w:t>
      </w:r>
      <w:r w:rsidR="005721DE" w:rsidRPr="00604E0C">
        <w:t>ства о допуске к одному или нескольким видам работ, которые оказывают влияние на безопа</w:t>
      </w:r>
      <w:r w:rsidR="005721DE" w:rsidRPr="00604E0C">
        <w:t>с</w:t>
      </w:r>
      <w:r w:rsidR="005721DE" w:rsidRPr="00604E0C">
        <w:t>ность объектов капитального строительства, допускается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</w:t>
      </w:r>
      <w:r w:rsidR="005721DE" w:rsidRPr="00604E0C">
        <w:t>в</w:t>
      </w:r>
      <w:r w:rsidR="005721DE" w:rsidRPr="00604E0C">
        <w:t>ленных нарушений, но не более чем на шестьдесят календарных</w:t>
      </w:r>
      <w:proofErr w:type="gramEnd"/>
      <w:r w:rsidR="005721DE" w:rsidRPr="00604E0C">
        <w:t xml:space="preserve">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</w:t>
      </w:r>
      <w:r w:rsidR="005721DE" w:rsidRPr="00604E0C">
        <w:t>е</w:t>
      </w:r>
      <w:r w:rsidR="005721DE" w:rsidRPr="00604E0C">
        <w:t>ния необходимых для проведения проверки сведений и документов. В этот период член РОР «Союз «СРО «РОСК» вправе выполнять самостоятельно из числа указанных работ только раб</w:t>
      </w:r>
      <w:r w:rsidR="005721DE" w:rsidRPr="00604E0C">
        <w:t>о</w:t>
      </w:r>
      <w:r w:rsidR="005721DE" w:rsidRPr="00604E0C">
        <w:t>ты, необходимые для устранения выявленных нарушений, и обязан уведомить в письменной форме об устранении выявленных н</w:t>
      </w:r>
      <w:r w:rsidR="005721DE">
        <w:t>арушений РОР «Союз «СРО «РОСК»</w:t>
      </w:r>
      <w:r w:rsidR="005721DE" w:rsidRPr="00604E0C">
        <w:t xml:space="preserve">. 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446B2E" w:rsidRPr="0004179E" w:rsidRDefault="00855DD9" w:rsidP="00446B2E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446B2E" w:rsidRPr="00746FA9">
        <w:t>Применить</w:t>
      </w:r>
      <w:r w:rsidR="00446B2E">
        <w:rPr>
          <w:color w:val="FF0000"/>
        </w:rPr>
        <w:t xml:space="preserve"> </w:t>
      </w:r>
      <w:r w:rsidR="00446B2E" w:rsidRPr="0004179E">
        <w:rPr>
          <w:szCs w:val="26"/>
        </w:rPr>
        <w:t>к ООО «</w:t>
      </w:r>
      <w:r w:rsidR="00446B2E">
        <w:rPr>
          <w:szCs w:val="26"/>
        </w:rPr>
        <w:t>БЕЛЛАТРИКС</w:t>
      </w:r>
      <w:r w:rsidR="00446B2E" w:rsidRPr="0004179E">
        <w:rPr>
          <w:szCs w:val="26"/>
        </w:rPr>
        <w:t xml:space="preserve">» </w:t>
      </w:r>
      <w:r w:rsidR="00446B2E" w:rsidRPr="0004179E">
        <w:t xml:space="preserve">меру дисциплинарного </w:t>
      </w:r>
      <w:r w:rsidR="00446B2E" w:rsidRPr="0004179E">
        <w:rPr>
          <w:szCs w:val="26"/>
        </w:rPr>
        <w:t xml:space="preserve">воздействия в виде </w:t>
      </w:r>
      <w:r w:rsidR="00446B2E" w:rsidRPr="0004179E">
        <w:t>прио</w:t>
      </w:r>
      <w:r w:rsidR="00446B2E" w:rsidRPr="0004179E">
        <w:t>с</w:t>
      </w:r>
      <w:r w:rsidR="00446B2E" w:rsidRPr="0004179E">
        <w:t>тановления действия свидетельств</w:t>
      </w:r>
      <w:r w:rsidR="00446B2E">
        <w:t>а</w:t>
      </w:r>
      <w:r w:rsidR="00446B2E" w:rsidRPr="0004179E">
        <w:t xml:space="preserve"> о допуске к </w:t>
      </w:r>
      <w:r w:rsidR="00446B2E">
        <w:t>видам работ, за исключением групп видов р</w:t>
      </w:r>
      <w:r w:rsidR="00446B2E">
        <w:t>а</w:t>
      </w:r>
      <w:r w:rsidR="00446B2E">
        <w:t>бот 16-19, 20, 23, 32, 33, выполняемых на объектах капитального строительства</w:t>
      </w:r>
      <w:r w:rsidR="00446B2E" w:rsidRPr="0004179E">
        <w:t>, которые ок</w:t>
      </w:r>
      <w:r w:rsidR="00446B2E" w:rsidRPr="0004179E">
        <w:t>а</w:t>
      </w:r>
      <w:r w:rsidR="00446B2E" w:rsidRPr="0004179E">
        <w:t>зывают влияние на безопасность объектов капитального строительства до устранения выявле</w:t>
      </w:r>
      <w:r w:rsidR="00446B2E" w:rsidRPr="0004179E">
        <w:t>н</w:t>
      </w:r>
      <w:r w:rsidR="00446B2E" w:rsidRPr="0004179E">
        <w:t>ных нарушений</w:t>
      </w:r>
      <w:r w:rsidR="00446B2E" w:rsidRPr="00A24482">
        <w:t xml:space="preserve"> </w:t>
      </w:r>
      <w:r w:rsidR="00446B2E">
        <w:t xml:space="preserve">на 50 календарных дней (до 19.07.2016 г.) </w:t>
      </w:r>
      <w:r w:rsidR="00446B2E" w:rsidRPr="0004179E">
        <w:t>за отсутствие минимально необх</w:t>
      </w:r>
      <w:r w:rsidR="00446B2E" w:rsidRPr="0004179E">
        <w:t>о</w:t>
      </w:r>
      <w:r w:rsidR="00446B2E" w:rsidRPr="0004179E">
        <w:t>димого количества специалистов для выполнения заявленных</w:t>
      </w:r>
      <w:proofErr w:type="gramEnd"/>
      <w:r w:rsidR="00446B2E" w:rsidRPr="0004179E">
        <w:t xml:space="preserve"> видов ра</w:t>
      </w:r>
      <w:r w:rsidR="00446B2E">
        <w:t>бот.</w:t>
      </w:r>
    </w:p>
    <w:p w:rsidR="00855DD9" w:rsidRPr="009B042B" w:rsidRDefault="00855DD9" w:rsidP="000A69BE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5861F5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D77" w:rsidRDefault="00450D77" w:rsidP="00461714">
      <w:r>
        <w:separator/>
      </w:r>
    </w:p>
  </w:endnote>
  <w:endnote w:type="continuationSeparator" w:id="1">
    <w:p w:rsidR="00450D77" w:rsidRDefault="00450D7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82596">
        <w:pPr>
          <w:pStyle w:val="a6"/>
          <w:jc w:val="right"/>
        </w:pPr>
        <w:fldSimple w:instr=" PAGE   \* MERGEFORMAT ">
          <w:r w:rsidR="005861F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D77" w:rsidRDefault="00450D77" w:rsidP="00461714">
      <w:r>
        <w:separator/>
      </w:r>
    </w:p>
  </w:footnote>
  <w:footnote w:type="continuationSeparator" w:id="1">
    <w:p w:rsidR="00450D77" w:rsidRDefault="00450D7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748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A69BE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85ED7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39BE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46B2E"/>
    <w:rsid w:val="00450D77"/>
    <w:rsid w:val="004511C2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21DE"/>
    <w:rsid w:val="00573B63"/>
    <w:rsid w:val="00573F6B"/>
    <w:rsid w:val="00574B73"/>
    <w:rsid w:val="00574F5E"/>
    <w:rsid w:val="00575C9D"/>
    <w:rsid w:val="005762D6"/>
    <w:rsid w:val="00582596"/>
    <w:rsid w:val="00582C84"/>
    <w:rsid w:val="00583F05"/>
    <w:rsid w:val="005861F5"/>
    <w:rsid w:val="00587CCF"/>
    <w:rsid w:val="00591DD7"/>
    <w:rsid w:val="00592678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3BCE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B6A7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96C5B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7474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123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D6D48"/>
    <w:rsid w:val="00EE1185"/>
    <w:rsid w:val="00EE2DD4"/>
    <w:rsid w:val="00EE3212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164</cp:revision>
  <cp:lastPrinted>2016-04-06T14:38:00Z</cp:lastPrinted>
  <dcterms:created xsi:type="dcterms:W3CDTF">2011-06-23T13:21:00Z</dcterms:created>
  <dcterms:modified xsi:type="dcterms:W3CDTF">2016-06-01T13:48:00Z</dcterms:modified>
</cp:coreProperties>
</file>