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5A093C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5A093C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E0E53" w:rsidRDefault="00940015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5A093C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5A093C">
        <w:t xml:space="preserve">Хабаху А.Н.,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B268DE">
        <w:rPr>
          <w:color w:val="000000" w:themeColor="text1"/>
        </w:rPr>
        <w:t>ООО «ДИЗАЙ</w:t>
      </w:r>
      <w:r w:rsidR="00B268DE">
        <w:rPr>
          <w:color w:val="000000" w:themeColor="text1"/>
        </w:rPr>
        <w:t>Н</w:t>
      </w:r>
      <w:r w:rsidR="00B268DE">
        <w:rPr>
          <w:color w:val="000000" w:themeColor="text1"/>
        </w:rPr>
        <w:t>СТРОЙСЕРВИС</w:t>
      </w:r>
      <w:r w:rsidR="002F441B" w:rsidRPr="00C22D02">
        <w:rPr>
          <w:color w:val="000000" w:themeColor="text1"/>
        </w:rPr>
        <w:t xml:space="preserve">», </w:t>
      </w:r>
      <w:r w:rsidR="002F441B" w:rsidRPr="00B268DE">
        <w:rPr>
          <w:color w:val="000000" w:themeColor="text1"/>
        </w:rPr>
        <w:t xml:space="preserve">юридический адрес: </w:t>
      </w:r>
      <w:r w:rsidR="00B268DE" w:rsidRPr="00B268DE">
        <w:rPr>
          <w:color w:val="333333"/>
          <w:shd w:val="clear" w:color="auto" w:fill="FFFFFF"/>
        </w:rPr>
        <w:t>354068, Краснодарский край, г. Сочи, ул. Донская, 11/1, ИНН – 2320003798.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5A093C" w:rsidRPr="00685BE5" w:rsidRDefault="005A093C" w:rsidP="005A093C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 xml:space="preserve">Дисциплинарный комитет (протокол №11 от 20.10.2015 г.) принял решение о применении к </w:t>
      </w:r>
      <w:r w:rsidR="00B268DE">
        <w:rPr>
          <w:color w:val="000000" w:themeColor="text1"/>
        </w:rPr>
        <w:t>ООО «ДИЗАЙНСТРОЙСЕРВИС</w:t>
      </w:r>
      <w:r w:rsidR="00B268DE" w:rsidRPr="00C22D02">
        <w:rPr>
          <w:color w:val="000000" w:themeColor="text1"/>
        </w:rPr>
        <w:t>»</w:t>
      </w:r>
      <w:r>
        <w:rPr>
          <w:szCs w:val="23"/>
        </w:rPr>
        <w:t xml:space="preserve"> </w:t>
      </w:r>
      <w:r w:rsidRPr="00685BE5">
        <w:rPr>
          <w:szCs w:val="23"/>
        </w:rPr>
        <w:t>меры дисциплинарного воздействия в виде пред</w:t>
      </w:r>
      <w:r w:rsidR="00B268DE">
        <w:rPr>
          <w:szCs w:val="23"/>
        </w:rPr>
        <w:t>писания</w:t>
      </w:r>
      <w:r w:rsidRPr="00685BE5">
        <w:rPr>
          <w:szCs w:val="23"/>
        </w:rPr>
        <w:t xml:space="preserve"> об устранении выявленных нарушений в срок до </w:t>
      </w:r>
      <w:r w:rsidR="00B268DE">
        <w:rPr>
          <w:szCs w:val="23"/>
        </w:rPr>
        <w:t>30.11.2015</w:t>
      </w:r>
      <w:r w:rsidRPr="00685BE5">
        <w:rPr>
          <w:szCs w:val="23"/>
        </w:rPr>
        <w:t xml:space="preserve"> г. за </w:t>
      </w:r>
      <w:r w:rsidR="00B268DE">
        <w:rPr>
          <w:szCs w:val="23"/>
        </w:rPr>
        <w:t>наличие задолженности по оплате регулярных членских взносов.</w:t>
      </w:r>
    </w:p>
    <w:p w:rsidR="002F441B" w:rsidRDefault="005A093C" w:rsidP="00855DD9">
      <w:pPr>
        <w:ind w:firstLine="567"/>
        <w:jc w:val="both"/>
      </w:pPr>
      <w:r>
        <w:t xml:space="preserve">По состоянию на 08.12.2015 г. </w:t>
      </w:r>
      <w:r w:rsidR="00F762FD" w:rsidRPr="007A140E">
        <w:t xml:space="preserve"> </w:t>
      </w:r>
      <w:r w:rsidR="00B268DE">
        <w:rPr>
          <w:color w:val="000000" w:themeColor="text1"/>
        </w:rPr>
        <w:t>ООО «ДИЗАЙНСТРОЙСЕРВИС</w:t>
      </w:r>
      <w:r w:rsidR="00B268DE" w:rsidRPr="00C22D02">
        <w:rPr>
          <w:color w:val="000000" w:themeColor="text1"/>
        </w:rPr>
        <w:t>»</w:t>
      </w:r>
      <w:r w:rsidR="00F762FD" w:rsidRPr="007A140E">
        <w:t xml:space="preserve"> </w:t>
      </w:r>
      <w:r>
        <w:t>имее</w:t>
      </w:r>
      <w:r w:rsidR="00B268DE">
        <w:t>т</w:t>
      </w:r>
      <w:r w:rsidR="00F762FD" w:rsidRPr="007A140E">
        <w:t xml:space="preserve"> задолженность по оплате регулярных членских взносов </w:t>
      </w:r>
      <w:r w:rsidR="00B268DE">
        <w:t>18</w:t>
      </w:r>
      <w:r w:rsidR="00F762FD" w:rsidRPr="007A140E">
        <w:t xml:space="preserve"> 000 рублей.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B268DE">
        <w:rPr>
          <w:color w:val="000000" w:themeColor="text1"/>
        </w:rPr>
        <w:t>ООО «ДИЗАЙНСТРОЙСЕРВИС</w:t>
      </w:r>
      <w:r w:rsidR="00B268DE" w:rsidRPr="00C22D02">
        <w:rPr>
          <w:color w:val="000000" w:themeColor="text1"/>
        </w:rPr>
        <w:t>»</w:t>
      </w:r>
      <w:r w:rsidR="00CE297F" w:rsidRPr="007A140E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</w:t>
      </w:r>
      <w:r w:rsidR="00555B89" w:rsidRPr="00555B89">
        <w:t>о</w:t>
      </w:r>
      <w:r w:rsidR="00555B89" w:rsidRPr="00555B89">
        <w:t>жения о членстве в РОР «Союз «СРО «РОСК», п.</w:t>
      </w:r>
      <w:r w:rsidRPr="00555B89">
        <w:t xml:space="preserve">2.7. Положения о вступительном и регулярных членских взносах в </w:t>
      </w:r>
      <w:r w:rsidR="00555B89" w:rsidRPr="00555B89">
        <w:t>РОР «Союз</w:t>
      </w:r>
      <w:r w:rsidR="00B268DE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lastRenderedPageBreak/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B268DE">
        <w:rPr>
          <w:color w:val="000000" w:themeColor="text1"/>
        </w:rPr>
        <w:t>ООО «ДИЗАЙНСТРОЙСЕРВИС</w:t>
      </w:r>
      <w:r w:rsidR="00B268DE" w:rsidRPr="00C22D02">
        <w:rPr>
          <w:color w:val="000000" w:themeColor="text1"/>
        </w:rPr>
        <w:t>»</w:t>
      </w:r>
      <w:r w:rsidR="00B268DE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5A093C">
        <w:t>20.01.2016</w:t>
      </w:r>
      <w:r w:rsidR="00604E0C" w:rsidRPr="004C23C5">
        <w:t xml:space="preserve"> г. за </w:t>
      </w:r>
      <w:r w:rsidR="005A093C">
        <w:t>наличие задолженности по опл</w:t>
      </w:r>
      <w:r w:rsidR="00B268DE">
        <w:t xml:space="preserve">ате регулярных членских взносов и </w:t>
      </w:r>
      <w:r w:rsidR="00B268DE" w:rsidRPr="00604E0C">
        <w:t>не устранение в устано</w:t>
      </w:r>
      <w:r w:rsidR="00B268DE" w:rsidRPr="00604E0C">
        <w:t>в</w:t>
      </w:r>
      <w:r w:rsidR="00B268DE" w:rsidRPr="00604E0C">
        <w:t>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членом Союза выя</w:t>
      </w:r>
      <w:r w:rsidR="00B268DE" w:rsidRPr="00604E0C">
        <w:t>в</w:t>
      </w:r>
      <w:r w:rsidR="00B268DE" w:rsidRPr="00604E0C">
        <w:t>ленных нарушений в срок</w:t>
      </w:r>
      <w:r w:rsidR="00B268DE">
        <w:t xml:space="preserve"> до 30.11.2015 г.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9837E1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B9" w:rsidRDefault="00617CB9" w:rsidP="00461714">
      <w:r>
        <w:separator/>
      </w:r>
    </w:p>
  </w:endnote>
  <w:endnote w:type="continuationSeparator" w:id="1">
    <w:p w:rsidR="00617CB9" w:rsidRDefault="00617CB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6547E">
        <w:pPr>
          <w:pStyle w:val="a6"/>
          <w:jc w:val="right"/>
        </w:pPr>
        <w:fldSimple w:instr=" PAGE   \* MERGEFORMAT ">
          <w:r w:rsidR="009837E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B9" w:rsidRDefault="00617CB9" w:rsidP="00461714">
      <w:r>
        <w:separator/>
      </w:r>
    </w:p>
  </w:footnote>
  <w:footnote w:type="continuationSeparator" w:id="1">
    <w:p w:rsidR="00617CB9" w:rsidRDefault="00617CB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6547E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7CB9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37E1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148</cp:revision>
  <cp:lastPrinted>2015-12-09T14:15:00Z</cp:lastPrinted>
  <dcterms:created xsi:type="dcterms:W3CDTF">2011-06-23T13:21:00Z</dcterms:created>
  <dcterms:modified xsi:type="dcterms:W3CDTF">2015-12-10T07:17:00Z</dcterms:modified>
</cp:coreProperties>
</file>