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 xml:space="preserve">(юридический адрес: 350020, г. Краснодар, ул. Офицерская, </w:t>
      </w:r>
      <w:r>
        <w:rPr>
          <w:sz w:val="20"/>
        </w:rPr>
        <w:t>д.</w:t>
      </w:r>
      <w:r w:rsidRPr="00B30F90">
        <w:rPr>
          <w:sz w:val="20"/>
        </w:rPr>
        <w:t>36, фактический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мая 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872345" w:rsidRDefault="00940015" w:rsidP="00872345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</w:t>
      </w:r>
      <w:r>
        <w:t>, представитель членов Дисциплинарного комитета Бондаренко С.В. (по доверенности №180 от 30.04.2015 г.), Хабаху А.Н. (доверенность б/н от 30.04.2015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Брусенской А.Н. </w:t>
      </w:r>
      <w:r w:rsidR="002B56F6">
        <w:t xml:space="preserve"> </w:t>
      </w:r>
      <w:r w:rsidR="008E754D" w:rsidRPr="009968EE">
        <w:t>при ведении протокола з</w:t>
      </w:r>
      <w:r w:rsidR="008E754D" w:rsidRPr="009968EE">
        <w:t>а</w:t>
      </w:r>
      <w:r w:rsidR="008E754D" w:rsidRPr="009968EE">
        <w:t xml:space="preserve">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</w:t>
      </w:r>
      <w:r w:rsidR="008E754D" w:rsidRPr="00B104ED">
        <w:rPr>
          <w:color w:val="000000" w:themeColor="text1"/>
        </w:rPr>
        <w:t>т</w:t>
      </w:r>
      <w:r w:rsidR="008E754D" w:rsidRPr="00B104ED">
        <w:rPr>
          <w:color w:val="000000" w:themeColor="text1"/>
        </w:rPr>
        <w:t>ношении</w:t>
      </w:r>
      <w:r w:rsidR="008E754D">
        <w:rPr>
          <w:color w:val="000000" w:themeColor="text1"/>
        </w:rPr>
        <w:t xml:space="preserve"> </w:t>
      </w:r>
      <w:r w:rsidR="001C4F08">
        <w:rPr>
          <w:color w:val="000000" w:themeColor="text1"/>
        </w:rPr>
        <w:t>ООО «</w:t>
      </w:r>
      <w:r w:rsidR="0006354A">
        <w:rPr>
          <w:color w:val="000000" w:themeColor="text1"/>
        </w:rPr>
        <w:t>Стандарт</w:t>
      </w:r>
      <w:r w:rsidR="001C4F08">
        <w:rPr>
          <w:color w:val="000000" w:themeColor="text1"/>
        </w:rPr>
        <w:t xml:space="preserve">», юридический адрес: </w:t>
      </w:r>
      <w:r w:rsidR="0006354A" w:rsidRPr="0006354A">
        <w:rPr>
          <w:color w:val="000000" w:themeColor="text1"/>
        </w:rPr>
        <w:t>357000, Ставропольский край, Кочубеевский район, с.Кочубеевское, ул.Фабричная, 14</w:t>
      </w:r>
      <w:r w:rsidR="0006354A">
        <w:rPr>
          <w:color w:val="000000" w:themeColor="text1"/>
        </w:rPr>
        <w:t xml:space="preserve">, ИНН – </w:t>
      </w:r>
      <w:r w:rsidR="0006354A" w:rsidRPr="0006354A">
        <w:rPr>
          <w:color w:val="000000" w:themeColor="text1"/>
        </w:rPr>
        <w:t>2610016679</w:t>
      </w:r>
      <w:r w:rsidR="0006354A">
        <w:rPr>
          <w:color w:val="000000" w:themeColor="text1"/>
        </w:rPr>
        <w:t>.</w:t>
      </w:r>
    </w:p>
    <w:p w:rsidR="00872345" w:rsidRDefault="00872345" w:rsidP="00D32609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855DD9" w:rsidRDefault="00855DD9" w:rsidP="00855DD9">
      <w:pPr>
        <w:ind w:firstLine="567"/>
        <w:jc w:val="both"/>
      </w:pPr>
      <w:r>
        <w:t>ООО «</w:t>
      </w:r>
      <w:r w:rsidR="0006354A">
        <w:t>Стандарт</w:t>
      </w:r>
      <w:r>
        <w:t>»</w:t>
      </w:r>
      <w:r w:rsidRPr="00786F29">
        <w:t xml:space="preserve"> принято в члены </w:t>
      </w:r>
      <w:r>
        <w:t>Партнерства</w:t>
      </w:r>
      <w:r w:rsidRPr="004560C8">
        <w:t xml:space="preserve"> </w:t>
      </w:r>
      <w:r w:rsidR="00872345">
        <w:t>20.01.2010</w:t>
      </w:r>
      <w:r w:rsidRPr="004560C8">
        <w:t xml:space="preserve"> г. и</w:t>
      </w:r>
      <w:r>
        <w:t xml:space="preserve"> по состоянию на 06.05.2015 г. организация имеет задолженность по оплате регулярных членских взносов в размере </w:t>
      </w:r>
      <w:r w:rsidR="008022CF">
        <w:t>2</w:t>
      </w:r>
      <w:r w:rsidR="0006354A">
        <w:t>4</w:t>
      </w:r>
      <w:r>
        <w:t xml:space="preserve"> 000 рублей.</w:t>
      </w:r>
    </w:p>
    <w:p w:rsidR="00855DD9" w:rsidRDefault="00855DD9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4560C8" w:rsidRPr="00C6774B" w:rsidRDefault="004560C8" w:rsidP="004560C8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>
        <w:t>.</w:t>
      </w:r>
      <w:r w:rsidRPr="00720BD1">
        <w:t xml:space="preserve"> 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членов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уст</w:t>
      </w:r>
      <w:r w:rsidRPr="00BB340D">
        <w:t>а</w:t>
      </w:r>
      <w:r w:rsidRPr="00BB340D">
        <w:t>новленном Общим собр</w:t>
      </w:r>
      <w:r>
        <w:t>анием.</w:t>
      </w:r>
    </w:p>
    <w:p w:rsidR="004560C8" w:rsidRDefault="004560C8" w:rsidP="004560C8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вступительном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4560C8" w:rsidRDefault="004560C8" w:rsidP="004560C8">
      <w:pPr>
        <w:ind w:firstLine="567"/>
        <w:jc w:val="both"/>
      </w:pPr>
      <w:r w:rsidRPr="00101CD1">
        <w:t xml:space="preserve">Комитет пришел к выводу о наличии доказательств, подтверждающих факт нарушения </w:t>
      </w:r>
      <w:r w:rsidR="00317623">
        <w:t>ООО «</w:t>
      </w:r>
      <w:r w:rsidR="0006354A">
        <w:t>Стандарт</w:t>
      </w:r>
      <w:r w:rsidR="00317623">
        <w:t>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взносах в НП «СРО «РОСК», 5.2 Положе</w:t>
      </w:r>
      <w:r>
        <w:t>ния о членстве в НП «СРО «РОСК».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</w:p>
    <w:p w:rsidR="00855DD9" w:rsidRPr="009506EB" w:rsidRDefault="00855DD9" w:rsidP="00855DD9">
      <w:pPr>
        <w:ind w:firstLine="567"/>
        <w:jc w:val="both"/>
      </w:pPr>
      <w:r w:rsidRPr="009506EB">
        <w:t>В соответствии с п.2.3.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предписание об обязательном устранении  нарушений выносится в письменной форме  члену НП «СРО «РОСК» в случае выявления Контрольным </w:t>
      </w:r>
      <w:r w:rsidRPr="009506EB">
        <w:lastRenderedPageBreak/>
        <w:t>комитетом устранимых нарушений требований стандартов и правил саморегулирования, а та</w:t>
      </w:r>
      <w:r w:rsidRPr="009506EB">
        <w:t>к</w:t>
      </w:r>
      <w:r w:rsidRPr="009506EB">
        <w:t>же других внутренних документов Партнерства, не влияющих на безопасность объектов кап</w:t>
      </w:r>
      <w:r w:rsidRPr="009506EB">
        <w:t>и</w:t>
      </w:r>
      <w:r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Pr="009506EB">
        <w:t>ъ</w:t>
      </w:r>
      <w:r w:rsidRPr="009506EB">
        <w:t>ектов капитального строительства.</w:t>
      </w:r>
    </w:p>
    <w:p w:rsidR="00855DD9" w:rsidRPr="00E72574" w:rsidRDefault="00855DD9" w:rsidP="00855DD9">
      <w:pPr>
        <w:ind w:firstLine="567"/>
        <w:jc w:val="both"/>
      </w:pPr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855DD9" w:rsidRPr="00786F29" w:rsidRDefault="00855DD9" w:rsidP="00855DD9">
      <w:pPr>
        <w:ind w:firstLine="567"/>
        <w:jc w:val="both"/>
        <w:rPr>
          <w:color w:val="FF0000"/>
        </w:rPr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855DD9" w:rsidRPr="004560C8" w:rsidRDefault="00855DD9" w:rsidP="00855DD9">
      <w:pPr>
        <w:ind w:firstLine="567"/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>к ООО «</w:t>
      </w:r>
      <w:r w:rsidR="0006354A">
        <w:t>Стандарт</w:t>
      </w:r>
      <w:r>
        <w:t xml:space="preserve">» меру дисциплинарного </w:t>
      </w:r>
      <w:r w:rsidRPr="00CB3691">
        <w:t>воздействия в виде пред</w:t>
      </w:r>
      <w:r>
        <w:t>писания</w:t>
      </w:r>
      <w:r w:rsidRPr="00CB3691">
        <w:t xml:space="preserve"> об устранении выявленных нарушений в срок до </w:t>
      </w:r>
      <w:r>
        <w:t>25.07.2015</w:t>
      </w:r>
      <w:r w:rsidRPr="00CB3691">
        <w:t xml:space="preserve"> г. за </w:t>
      </w:r>
      <w:r>
        <w:t>наличие задолженности по о</w:t>
      </w:r>
      <w:r>
        <w:t>п</w:t>
      </w:r>
      <w:r>
        <w:t>лате регулярных членских взносов.</w:t>
      </w:r>
    </w:p>
    <w:p w:rsidR="00855DD9" w:rsidRPr="00187BF1" w:rsidRDefault="00855DD9" w:rsidP="00855DD9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855DD9" w:rsidRDefault="00855DD9" w:rsidP="00855DD9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007EE5">
        <w:rPr>
          <w:b/>
        </w:rPr>
        <w:t>п/п</w:t>
      </w:r>
      <w:r w:rsidR="00605C0F" w:rsidRPr="001A154D">
        <w:rPr>
          <w:b/>
        </w:rPr>
        <w:t xml:space="preserve">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56B" w:rsidRDefault="00A0256B" w:rsidP="00461714">
      <w:r>
        <w:separator/>
      </w:r>
    </w:p>
  </w:endnote>
  <w:endnote w:type="continuationSeparator" w:id="1">
    <w:p w:rsidR="00A0256B" w:rsidRDefault="00A0256B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BE62C1">
        <w:pPr>
          <w:pStyle w:val="a6"/>
          <w:jc w:val="right"/>
        </w:pPr>
        <w:fldSimple w:instr=" PAGE   \* MERGEFORMAT ">
          <w:r w:rsidR="00007EE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56B" w:rsidRDefault="00A0256B" w:rsidP="00461714">
      <w:r>
        <w:separator/>
      </w:r>
    </w:p>
  </w:footnote>
  <w:footnote w:type="continuationSeparator" w:id="1">
    <w:p w:rsidR="00A0256B" w:rsidRDefault="00A0256B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3414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07EE5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54A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617"/>
    <w:rsid w:val="0014187E"/>
    <w:rsid w:val="00141D93"/>
    <w:rsid w:val="00152359"/>
    <w:rsid w:val="00160B88"/>
    <w:rsid w:val="001641A0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51FBB"/>
    <w:rsid w:val="002578EB"/>
    <w:rsid w:val="0026202E"/>
    <w:rsid w:val="0026272F"/>
    <w:rsid w:val="00263CC2"/>
    <w:rsid w:val="00274F9C"/>
    <w:rsid w:val="002841B1"/>
    <w:rsid w:val="00284BAA"/>
    <w:rsid w:val="00294B16"/>
    <w:rsid w:val="002A57FE"/>
    <w:rsid w:val="002A7346"/>
    <w:rsid w:val="002A7EEF"/>
    <w:rsid w:val="002B56F6"/>
    <w:rsid w:val="002C023E"/>
    <w:rsid w:val="002C25F5"/>
    <w:rsid w:val="002D0AA2"/>
    <w:rsid w:val="002D3867"/>
    <w:rsid w:val="002D4CE6"/>
    <w:rsid w:val="002F3560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2EF6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020B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7402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2084"/>
    <w:rsid w:val="00855DD9"/>
    <w:rsid w:val="00856384"/>
    <w:rsid w:val="008574C7"/>
    <w:rsid w:val="008577EB"/>
    <w:rsid w:val="008650E7"/>
    <w:rsid w:val="00872345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B3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5F3D"/>
    <w:rsid w:val="009C7CB1"/>
    <w:rsid w:val="009E0C03"/>
    <w:rsid w:val="009E6C99"/>
    <w:rsid w:val="00A0256B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023D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2C80"/>
    <w:rsid w:val="00BE5CB5"/>
    <w:rsid w:val="00BE62C1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59FA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128</cp:revision>
  <cp:lastPrinted>2015-05-07T14:53:00Z</cp:lastPrinted>
  <dcterms:created xsi:type="dcterms:W3CDTF">2011-06-23T13:21:00Z</dcterms:created>
  <dcterms:modified xsi:type="dcterms:W3CDTF">2015-05-07T14:53:00Z</dcterms:modified>
</cp:coreProperties>
</file>