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EB491A">
        <w:rPr>
          <w:color w:val="000000" w:themeColor="text1"/>
        </w:rPr>
        <w:t>Прогресстрой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FC7505" w:rsidRPr="00FC7505">
        <w:rPr>
          <w:color w:val="000000" w:themeColor="text1"/>
        </w:rPr>
        <w:t>355029, Ставропольский край, г.Ставрополь, ул.Ленина, 456/2</w:t>
      </w:r>
      <w:r w:rsidR="00FC7505">
        <w:rPr>
          <w:color w:val="000000" w:themeColor="text1"/>
        </w:rPr>
        <w:t xml:space="preserve">, ИНН – </w:t>
      </w:r>
      <w:r w:rsidR="00FC7505" w:rsidRPr="00FC7505">
        <w:rPr>
          <w:color w:val="000000" w:themeColor="text1"/>
        </w:rPr>
        <w:t>2635086188</w:t>
      </w:r>
      <w:r w:rsidR="00FC7505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FC7505">
        <w:t>Прогресстрой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FC7505">
        <w:t>16</w:t>
      </w:r>
      <w:r w:rsidR="00317623">
        <w:t>.12.2009</w:t>
      </w:r>
      <w:r w:rsidRPr="004560C8">
        <w:t xml:space="preserve"> г. и</w:t>
      </w:r>
      <w:r>
        <w:t xml:space="preserve"> по состоянию на </w:t>
      </w:r>
      <w:r w:rsidR="003053F2">
        <w:t>19.03</w:t>
      </w:r>
      <w:r>
        <w:t xml:space="preserve">.2015 г. </w:t>
      </w:r>
      <w:r w:rsidR="009C5F3D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3053F2">
        <w:t>2</w:t>
      </w:r>
      <w:r w:rsidR="00FC7505">
        <w:t>1</w:t>
      </w:r>
      <w:r>
        <w:t xml:space="preserve"> 000 </w:t>
      </w:r>
      <w:r w:rsidR="003053F2">
        <w:t xml:space="preserve">(двадцать </w:t>
      </w:r>
      <w:r w:rsidR="00FC7505">
        <w:t>одна</w:t>
      </w:r>
      <w:r w:rsidR="003053F2">
        <w:t xml:space="preserve"> тысяч</w:t>
      </w:r>
      <w:r w:rsidR="00FC7505">
        <w:t>а</w:t>
      </w:r>
      <w:r w:rsidR="003053F2">
        <w:t xml:space="preserve">) </w:t>
      </w:r>
      <w:r>
        <w:t>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FC7505">
        <w:t>Прогресстрой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r w:rsidR="00FC7505">
        <w:t>Прогресстрой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A91D8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89" w:rsidRDefault="00A45A89" w:rsidP="00461714">
      <w:r>
        <w:separator/>
      </w:r>
    </w:p>
  </w:endnote>
  <w:endnote w:type="continuationSeparator" w:id="1">
    <w:p w:rsidR="00A45A89" w:rsidRDefault="00A45A8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95B38">
        <w:pPr>
          <w:pStyle w:val="a6"/>
          <w:jc w:val="right"/>
        </w:pPr>
        <w:fldSimple w:instr=" PAGE   \* MERGEFORMAT ">
          <w:r w:rsidR="00A91D8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89" w:rsidRDefault="00A45A89" w:rsidP="00461714">
      <w:r>
        <w:separator/>
      </w:r>
    </w:p>
  </w:footnote>
  <w:footnote w:type="continuationSeparator" w:id="1">
    <w:p w:rsidR="00A45A89" w:rsidRDefault="00A45A8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D7EA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4C62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B38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5A89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1D85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491A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C7505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120</cp:revision>
  <cp:lastPrinted>2015-02-04T13:29:00Z</cp:lastPrinted>
  <dcterms:created xsi:type="dcterms:W3CDTF">2011-06-23T13:21:00Z</dcterms:created>
  <dcterms:modified xsi:type="dcterms:W3CDTF">2015-03-20T08:04:00Z</dcterms:modified>
</cp:coreProperties>
</file>